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Scope of Work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Project</w:t>
            </w:r>
          </w:p>
        </w:tc>
        <w:tc>
          <w:tcPr>
            <w:tcW w:type="dxa" w:w="2880"/>
          </w:tcPr>
          <w:p>
            <w:r>
              <w:t>Trade / package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</w:tr>
      <w:tr>
        <w:tc>
          <w:tcPr>
            <w:tcW w:type="dxa" w:w="2880"/>
          </w:tcPr>
          <w:p>
            <w:r>
              <w:t>[Project]</w:t>
            </w:r>
          </w:p>
        </w:tc>
        <w:tc>
          <w:tcPr>
            <w:tcW w:type="dxa" w:w="2880"/>
          </w:tcPr>
          <w:p>
            <w:r>
              <w:t>[e.g. Division 09: Drywall &amp; Acoustical]</w:t>
            </w:r>
          </w:p>
        </w:tc>
        <w:tc>
          <w:tcPr>
            <w:tcW w:type="dxa" w:w="2880"/>
          </w:tcPr>
          <w:p>
            <w:r>
              <w:t>[Date]</w:t>
            </w:r>
          </w:p>
        </w:tc>
      </w:tr>
    </w:tbl>
    <w:p>
      <w:pPr>
        <w:pStyle w:val="Heading2"/>
      </w:pPr>
      <w:r>
        <w:t>1. Purpose</w:t>
      </w:r>
    </w:p>
    <w:p>
      <w:r>
        <w:t>[One paragraph: what this scope covers and who performs it.]</w:t>
      </w:r>
    </w:p>
    <w:p>
      <w:pPr>
        <w:pStyle w:val="Heading2"/>
      </w:pPr>
      <w:r>
        <w:t>2. Contract documents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</w:t>
            </w:r>
          </w:p>
        </w:tc>
        <w:tc>
          <w:tcPr>
            <w:tcW w:type="dxa" w:w="2880"/>
          </w:tcPr>
          <w:p>
            <w:r>
              <w:t>Sheets / sections</w:t>
            </w:r>
          </w:p>
        </w:tc>
        <w:tc>
          <w:tcPr>
            <w:tcW w:type="dxa" w:w="2880"/>
          </w:tcPr>
          <w:p>
            <w:r>
              <w:t>Revision / date</w:t>
            </w:r>
          </w:p>
        </w:tc>
      </w:tr>
      <w:tr>
        <w:tc>
          <w:tcPr>
            <w:tcW w:type="dxa" w:w="2880"/>
          </w:tcPr>
          <w:p>
            <w:r>
              <w:t>Drawings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Specifications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Addenda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</w:tbl>
    <w:p>
      <w:pPr>
        <w:pStyle w:val="Heading2"/>
      </w:pPr>
      <w:r>
        <w:t>3. Work included</w:t>
      </w:r>
    </w:p>
    <w:p>
      <w:pPr>
        <w:pStyle w:val="ListBullet"/>
      </w:pPr>
      <w:r>
        <w:t>[Specific item, with location and spec section]</w:t>
      </w:r>
    </w:p>
    <w:p>
      <w:pPr>
        <w:pStyle w:val="ListBullet"/>
      </w:pPr>
      <w:r>
        <w:t>[Specific item]</w:t>
      </w:r>
    </w:p>
    <w:p>
      <w:pPr>
        <w:pStyle w:val="ListBullet"/>
      </w:pPr>
      <w:r>
        <w:t>[Submittals, mockups, samples required]</w:t>
      </w:r>
    </w:p>
    <w:p>
      <w:pPr>
        <w:pStyle w:val="ListBullet"/>
      </w:pPr>
      <w:r>
        <w:t>[Testing and inspections by this trade]</w:t>
      </w:r>
    </w:p>
    <w:p>
      <w:pPr>
        <w:pStyle w:val="Heading2"/>
      </w:pPr>
      <w:r>
        <w:t>4. Work excluded</w:t>
      </w:r>
    </w:p>
    <w:p>
      <w:pPr>
        <w:pStyle w:val="ListBullet"/>
      </w:pPr>
      <w:r>
        <w:t>[Item] - by [named trade or owner]</w:t>
      </w:r>
    </w:p>
    <w:p>
      <w:pPr>
        <w:pStyle w:val="ListBullet"/>
      </w:pPr>
      <w:r>
        <w:t>[Item] - by [named trade or owner]</w:t>
      </w:r>
    </w:p>
    <w:p>
      <w:pPr>
        <w:pStyle w:val="Heading2"/>
      </w:pPr>
      <w:r>
        <w:t>5. Materials and equipment</w:t>
      </w:r>
    </w:p>
    <w:p>
      <w:r>
        <w:t>[Who furnishes, who installs; owner-furnished items; hoisting and lifts]</w:t>
      </w:r>
    </w:p>
    <w:p>
      <w:pPr>
        <w:pStyle w:val="Heading2"/>
      </w:pPr>
      <w:r>
        <w:t>6. Site conditions and logistics</w:t>
      </w:r>
    </w:p>
    <w:p>
      <w:pPr>
        <w:pStyle w:val="ListBullet"/>
      </w:pPr>
      <w:r>
        <w:t>[Working hours, access, staging, parking]</w:t>
      </w:r>
    </w:p>
    <w:p>
      <w:pPr>
        <w:pStyle w:val="ListBullet"/>
      </w:pPr>
      <w:r>
        <w:t>[Protection of existing work, cleanup and disposal]</w:t>
      </w:r>
    </w:p>
    <w:p>
      <w:pPr>
        <w:pStyle w:val="Heading2"/>
      </w:pPr>
      <w:r>
        <w:t>7. Schedule and milestones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Milestone</w:t>
            </w:r>
          </w:p>
        </w:tc>
        <w:tc>
          <w:tcPr>
            <w:tcW w:type="dxa" w:w="4320"/>
          </w:tcPr>
          <w:p>
            <w:r>
              <w:t>Date / duration</w:t>
            </w:r>
          </w:p>
        </w:tc>
      </w:tr>
      <w:tr>
        <w:tc>
          <w:tcPr>
            <w:tcW w:type="dxa" w:w="4320"/>
          </w:tcPr>
          <w:p>
            <w:r>
              <w:t>[Mobilize]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[Substantial completion of this scope]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t>8. Quality and acceptance</w:t>
      </w:r>
    </w:p>
    <w:p>
      <w:r>
        <w:t>[Standards, tolerances, inspection hold points, punch-list process]</w:t>
      </w:r>
    </w:p>
    <w:p>
      <w:pPr>
        <w:pStyle w:val="Heading2"/>
      </w:pPr>
      <w:r>
        <w:t>9. Safety</w:t>
      </w:r>
    </w:p>
    <w:p>
      <w:r>
        <w:t>[Site safety plan requirements, training, PPE]</w:t>
      </w:r>
    </w:p>
    <w:p>
      <w:pPr>
        <w:pStyle w:val="Heading2"/>
      </w:pPr>
      <w:r>
        <w:t>10. Closeout</w:t>
      </w:r>
    </w:p>
    <w:p>
      <w:pPr>
        <w:pStyle w:val="ListBullet"/>
      </w:pPr>
      <w:r>
        <w:t>[As-builts, O&amp;M manuals, warranties, attic stock]</w:t>
      </w:r>
    </w:p>
    <w:p>
      <w:r>
        <w:t>Contractor: ________________________________   Date: ____________</w:t>
      </w:r>
    </w:p>
    <w:p>
      <w:r>
        <w:t>Subcontractor: ________________________________   Date: ____________</w:t>
      </w:r>
    </w:p>
    <w:p>
      <w:r>
        <w:rPr>
          <w:color w:val="5B6B73"/>
          <w:sz w:val="16"/>
        </w:rPr>
        <w:t>Template by RenderDraw (renderdraw.com). Bracketed text is placeholder content to replace.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